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36A" w:rsidRPr="00C4581D" w:rsidRDefault="0005636A" w:rsidP="0005636A">
      <w:pPr>
        <w:pStyle w:val="Geenafstand"/>
        <w:rPr>
          <w:rFonts w:ascii="Arial" w:hAnsi="Arial" w:cs="Arial"/>
          <w:b/>
        </w:rPr>
      </w:pPr>
      <w:r w:rsidRPr="00C4581D">
        <w:rPr>
          <w:rFonts w:ascii="Arial" w:hAnsi="Arial" w:cs="Arial"/>
          <w:b/>
        </w:rPr>
        <w:t>Reflectie lesbezoek</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De les die ik gegeven heb tijdens het lesbezoek was een les aan klas T1A. Het was een les uit hoofdstuk 4 van de methode Buitenland en ging over de gevaren van de zee in Nederland. De watersnoodramp van 1953 kwam onder andere aan bod en de bijbehorende begrippen zoals eb, vloed, springvloed en stormvloed. Maar ook NAP en hoog- en laag Nederland. </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De eerste paragrafen van het hoofdstuk gaan over natuurrampen in de wereld. Daarna volgt de landenvergelijking. En uiteindelijk gaan de laatste paragrafen over de gevaren van water in Nederland, onderverdeeld in zee en rivieren. De basisstof hebben de leerlingen dus al gehad, het gaat voornamelijk om het toepassen in een nieuw gebied, namelijk Nederland. Wel zitten er nieuwe begrippen bij die ik hiervoor al genoemd heb.</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Ik heb gekozen om aan de hand van het boek de verschillende begrippen aan bod te laten komen. Daarbij zijn er ook een aantal opdrachten uit het werkboek die ik klassikaal heb besproken omdat ik dan zeker weet dat de leerlingen ze gemaakt hebben en ik een check kan doen of ze het snappen.</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Eén van de afspraken die ik heb is dat de leerlingen als ze binnenkomen alvast hun boeken voor zich pakken. Dan mogen ze best onderling nog even kletsen en heb ik ook tijd om even een praatje te maken. Als ik de les begin vertel ik ze welke bladzijde ze moeten opzoeken e.d. Iets wat de leerlingen redelijk goed weten en wat ze deze les ook prima deden toen ze binnen kwamen. Dat geeft aan dat de basisregels er goed inzitten bij de leerlingen, een voorwaarde om de les goed te kunnen geven. </w:t>
      </w:r>
    </w:p>
    <w:p w:rsidR="0005636A" w:rsidRDefault="0005636A" w:rsidP="0005636A">
      <w:pPr>
        <w:pStyle w:val="Geenafstand"/>
        <w:rPr>
          <w:rFonts w:ascii="Arial" w:hAnsi="Arial" w:cs="Arial"/>
        </w:rPr>
      </w:pPr>
      <w:r>
        <w:rPr>
          <w:rFonts w:ascii="Arial" w:hAnsi="Arial" w:cs="Arial"/>
        </w:rPr>
        <w:t>Deze les moesten de leerlingen hun boeken juist nog even dicht laten. Ik wou eerst de voorkennis van de leerlingen activeren door een kort gesprekje met ze te houden over natuurrampen. Het eerste gedeelte van het hoofdstuk gaat over natuurrampen in de wereld. Maar hoe zit dat eigenlijk in Nederland? Komen hier ook natuurrampen voor en welke dan?</w:t>
      </w:r>
    </w:p>
    <w:p w:rsidR="0005636A" w:rsidRDefault="0005636A" w:rsidP="0005636A">
      <w:pPr>
        <w:pStyle w:val="Geenafstand"/>
        <w:rPr>
          <w:rFonts w:ascii="Arial" w:hAnsi="Arial" w:cs="Arial"/>
        </w:rPr>
      </w:pPr>
      <w:r>
        <w:rPr>
          <w:rFonts w:ascii="Arial" w:hAnsi="Arial" w:cs="Arial"/>
        </w:rPr>
        <w:t>Tijdens het evaluatiegesprek kwam duidelijk naar voren dat ik meer kon inspelen in de antwoorden van de leerlingen. Dat klopt ook wel, en dit is iets wat ik normaal ook wel meer doe. Waarschijnlijk de spanning van het lesbezoek en het idee dat er mensen achter in de klas zaten die op je letten. Maar wel iets waar ik me bewust van moet zijn en waar ik op ga letten tijdens de komende lessen.</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De watersnoodramp in 1953 is natuurlijk al erg lang geleden. En een van de beste manieren om daar een beeld van te krijgen is door beeldmateriaal te laten zien. Ik heb gekozen voor een filmpje van ongeveer 10 minuten. Er zijn ook kortere filmpjes en hele lange, dit is een mooie middenweg en het laat veel nuttige informatie zien voor de leerlingen. Hiervoor ben ik best een tijdje aan het zoeken geweest om het meest geschikte filmpje te vinden. Een stukje voorbereiding wat wel wat tijd kost, maar wel heel belangrijk is om een goede les neer te zetten. </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Na het filmpje heb ik de leerlingen laten opschrijven wat ze opviel. Dit hebben ze in </w:t>
      </w:r>
    </w:p>
    <w:p w:rsidR="0005636A" w:rsidRDefault="0005636A" w:rsidP="0005636A">
      <w:pPr>
        <w:pStyle w:val="Geenafstand"/>
        <w:rPr>
          <w:rFonts w:ascii="Arial" w:hAnsi="Arial" w:cs="Arial"/>
        </w:rPr>
      </w:pPr>
      <w:proofErr w:type="spellStart"/>
      <w:r>
        <w:rPr>
          <w:rFonts w:ascii="Arial" w:hAnsi="Arial" w:cs="Arial"/>
        </w:rPr>
        <w:t>DDU-vorm</w:t>
      </w:r>
      <w:proofErr w:type="spellEnd"/>
      <w:r>
        <w:rPr>
          <w:rFonts w:ascii="Arial" w:hAnsi="Arial" w:cs="Arial"/>
        </w:rPr>
        <w:t xml:space="preserve"> gedaan. Eerst zelf nadenken, vervolgens bespreken met buurman/buurvrouw en daarna kort klassikaal bespreken. </w:t>
      </w:r>
    </w:p>
    <w:p w:rsidR="0005636A" w:rsidRDefault="0005636A" w:rsidP="0005636A">
      <w:pPr>
        <w:pStyle w:val="Geenafstand"/>
        <w:rPr>
          <w:rFonts w:ascii="Arial" w:hAnsi="Arial" w:cs="Arial"/>
        </w:rPr>
      </w:pPr>
      <w:r>
        <w:rPr>
          <w:rFonts w:ascii="Arial" w:hAnsi="Arial" w:cs="Arial"/>
        </w:rPr>
        <w:t xml:space="preserve">Achteraf was deze opdracht niet heel duidelijk. Ik heb ervoor gekozen om ze bewust naar het filmpje te laten kijken. Ik heb de opdracht ook van te voren gegeven zodat ze wisten dat ze na het filmpje iets moesten opschrijven. Maar ik had er beter een andere/gerichter vraag van kunnen maken. </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Vervolgens ben ik klassikaal de verschillende begrippen bij langs gegaan. Als eerste NAP aan de hand van de bron in het boek. Wat is NAP en wat betekent het? Ik heb tijdens de voorbereiding nog gekeken naar meer informatie over NAP en ook afbeeldingen hiervan gevonden. Maar ik heb er bewust voor gekozen om dit niet te gebruiken tijdens de les. Het belangrijkste doel is dat de leerlingen het verschil tussen hoog- en laag Nederland weten en </w:t>
      </w:r>
      <w:r>
        <w:rPr>
          <w:rFonts w:ascii="Arial" w:hAnsi="Arial" w:cs="Arial"/>
        </w:rPr>
        <w:lastRenderedPageBreak/>
        <w:t xml:space="preserve">wat NAP daarmee te maken heeft. De oorsprong van NAP is best ingewikkeld en heeft dan niet veel meerwaarde voor de leerlingen. </w:t>
      </w:r>
    </w:p>
    <w:p w:rsidR="0005636A" w:rsidRDefault="0005636A" w:rsidP="0005636A">
      <w:pPr>
        <w:pStyle w:val="Geenafstand"/>
        <w:rPr>
          <w:rFonts w:ascii="Arial" w:hAnsi="Arial" w:cs="Arial"/>
        </w:rPr>
      </w:pPr>
      <w:r>
        <w:rPr>
          <w:rFonts w:ascii="Arial" w:hAnsi="Arial" w:cs="Arial"/>
        </w:rPr>
        <w:t>Springtij en springvloed kwamen aan bod, ook aan de hand van de bronnen in het boek. En ook eb en vloed zijn besproken.</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Tijdens het evaluatiegesprek gaf Trijntje aan dat ik de bronnen (uit het boek) ook goed op de </w:t>
      </w:r>
      <w:proofErr w:type="spellStart"/>
      <w:r>
        <w:rPr>
          <w:rFonts w:ascii="Arial" w:hAnsi="Arial" w:cs="Arial"/>
        </w:rPr>
        <w:t>beamer</w:t>
      </w:r>
      <w:proofErr w:type="spellEnd"/>
      <w:r>
        <w:rPr>
          <w:rFonts w:ascii="Arial" w:hAnsi="Arial" w:cs="Arial"/>
        </w:rPr>
        <w:t xml:space="preserve"> zou kunnen laten zien. Dit doe ik eigenlijk niet zo vaak, omdat de leerlingen alles zelf al in hun boek hebben staan, maar het is best een goed idee. Iets wat ik zeker ga proberen om vaker te doen. </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Opdracht 3a wilde ik in ieder geval bespreken met de leerlingen. Hier gaat het om eb en vloed en het verschil hiertussen. Iets wat ze moeten weten, ook voor de toets. De leerlingen moeten bij deze opdracht in een lijngrafiek op de juiste plaats eb, vloed en zeespiegel schrijven. Vervolgens moesten de leerlingen de eerste opdrachten gaan maken uit het werkboek. Als ze hiermee klaar waren konden ze een extra opdracht maken. Op de site van AHN.nl kunnen ze met een postcodetool opzoeken hoe hoog (ten opzichte van NAP) hun eigen huis en/of school ligt. Dit was een opdracht voor de snelle leerlingen, een differentiatie opdracht dus. Een aantal leerlingen is hier aan toe gekomen en hebben met hun mobiel deze opdracht kunnen doen. Ik heb de site laten zien via de </w:t>
      </w:r>
      <w:proofErr w:type="spellStart"/>
      <w:r>
        <w:rPr>
          <w:rFonts w:ascii="Arial" w:hAnsi="Arial" w:cs="Arial"/>
        </w:rPr>
        <w:t>beamer</w:t>
      </w:r>
      <w:proofErr w:type="spellEnd"/>
      <w:r>
        <w:rPr>
          <w:rFonts w:ascii="Arial" w:hAnsi="Arial" w:cs="Arial"/>
        </w:rPr>
        <w:t xml:space="preserve"> en op het bord gezet zodat ze hier zelfstandig mee aan het werk konden gaan. </w:t>
      </w:r>
    </w:p>
    <w:p w:rsidR="0005636A" w:rsidRDefault="0005636A" w:rsidP="0005636A">
      <w:pPr>
        <w:pStyle w:val="Geenafstand"/>
        <w:rPr>
          <w:rFonts w:ascii="Arial" w:hAnsi="Arial" w:cs="Arial"/>
        </w:rPr>
      </w:pPr>
      <w:r>
        <w:rPr>
          <w:rFonts w:ascii="Arial" w:hAnsi="Arial" w:cs="Arial"/>
        </w:rPr>
        <w:t xml:space="preserve">Dit soort opdrachten wil ik vaker geven, dit is ook één van mijn leerdoelen; meer differentiëren op tempo. Iets wat in deze les goed gelukt is. </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Achteraf bleek opdracht 1b wat lastiger dan ik had gedacht. Hierin zie ik trouwens ook verschil tussen de TL en TL/H klassen. De TL/H is toch wat sneller met deze opdracht waardoor ik de tijd voor de </w:t>
      </w:r>
      <w:proofErr w:type="spellStart"/>
      <w:r>
        <w:rPr>
          <w:rFonts w:ascii="Arial" w:hAnsi="Arial" w:cs="Arial"/>
        </w:rPr>
        <w:t>TL-klas</w:t>
      </w:r>
      <w:proofErr w:type="spellEnd"/>
      <w:r>
        <w:rPr>
          <w:rFonts w:ascii="Arial" w:hAnsi="Arial" w:cs="Arial"/>
        </w:rPr>
        <w:t xml:space="preserve"> verkeerd heb ingeschat. </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Opdracht 1 en 2 heb ik aan het eind klassikaal besproken met de leerlingen. De antwoorden had ik op de </w:t>
      </w:r>
      <w:proofErr w:type="spellStart"/>
      <w:r>
        <w:rPr>
          <w:rFonts w:ascii="Arial" w:hAnsi="Arial" w:cs="Arial"/>
        </w:rPr>
        <w:t>beamer</w:t>
      </w:r>
      <w:proofErr w:type="spellEnd"/>
      <w:r>
        <w:rPr>
          <w:rFonts w:ascii="Arial" w:hAnsi="Arial" w:cs="Arial"/>
        </w:rPr>
        <w:t xml:space="preserve"> staan. Zo konden ze zelf ook checken of ze het goed hadden gedaan en kon ik eventuele vragen direct beantwoorden. </w:t>
      </w:r>
    </w:p>
    <w:p w:rsidR="0005636A" w:rsidRDefault="0005636A" w:rsidP="0005636A">
      <w:pPr>
        <w:pStyle w:val="Geenafstand"/>
        <w:rPr>
          <w:rFonts w:ascii="Arial" w:hAnsi="Arial" w:cs="Arial"/>
        </w:rPr>
      </w:pPr>
      <w:r>
        <w:rPr>
          <w:rFonts w:ascii="Arial" w:hAnsi="Arial" w:cs="Arial"/>
        </w:rPr>
        <w:t>De rest van de opdrachten zijn huiswerk, dit staat op het bord geschreven en komt op natschool (</w:t>
      </w:r>
      <w:proofErr w:type="spellStart"/>
      <w:r>
        <w:rPr>
          <w:rFonts w:ascii="Arial" w:hAnsi="Arial" w:cs="Arial"/>
        </w:rPr>
        <w:t>elo</w:t>
      </w:r>
      <w:proofErr w:type="spellEnd"/>
      <w:r>
        <w:rPr>
          <w:rFonts w:ascii="Arial" w:hAnsi="Arial" w:cs="Arial"/>
        </w:rPr>
        <w:t xml:space="preserve">) te staan. Dit moeten de leerlingen aan het eind in hun agenda opschrijven en dan mogen ze gaan. </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 xml:space="preserve">Tijdens het lesbezoek en het evaluatiegesprek waren Trijntje (coach NHL) en </w:t>
      </w:r>
      <w:proofErr w:type="spellStart"/>
      <w:r>
        <w:rPr>
          <w:rFonts w:ascii="Arial" w:hAnsi="Arial" w:cs="Arial"/>
        </w:rPr>
        <w:t>Rolf</w:t>
      </w:r>
      <w:proofErr w:type="spellEnd"/>
      <w:r>
        <w:rPr>
          <w:rFonts w:ascii="Arial" w:hAnsi="Arial" w:cs="Arial"/>
        </w:rPr>
        <w:t xml:space="preserve"> (coach </w:t>
      </w:r>
      <w:proofErr w:type="spellStart"/>
      <w:r>
        <w:rPr>
          <w:rFonts w:ascii="Arial" w:hAnsi="Arial" w:cs="Arial"/>
        </w:rPr>
        <w:t>Greijdanus</w:t>
      </w:r>
      <w:proofErr w:type="spellEnd"/>
      <w:r>
        <w:rPr>
          <w:rFonts w:ascii="Arial" w:hAnsi="Arial" w:cs="Arial"/>
        </w:rPr>
        <w:t>) beide aanwezig. Een aantal punten die naar voren kwamen tijdens het gesprek heb ik hiervoor al genoemd. Aandachtspunten zijn om de leerlingen meer te betrekken bij het gesprek. De afsluiting van de les is iets waar ik nog meer aandacht aan moet geven. Een leerdoel waar ik deze stage ook mee bezig ben en waar ik later op terug kom in de reflectie op het videomateriaal. Dit om te kijken of leerdoelen behaald zijn, voor mijzelf en voor de leerlingen belangrijk.</w:t>
      </w:r>
    </w:p>
    <w:p w:rsidR="0005636A" w:rsidRDefault="0005636A" w:rsidP="0005636A">
      <w:pPr>
        <w:pStyle w:val="Geenafstand"/>
        <w:rPr>
          <w:rFonts w:ascii="Arial" w:hAnsi="Arial" w:cs="Arial"/>
        </w:rPr>
      </w:pPr>
    </w:p>
    <w:p w:rsidR="0005636A" w:rsidRDefault="0005636A" w:rsidP="0005636A">
      <w:pPr>
        <w:pStyle w:val="Geenafstand"/>
        <w:rPr>
          <w:rFonts w:ascii="Arial" w:hAnsi="Arial" w:cs="Arial"/>
        </w:rPr>
      </w:pPr>
      <w:r>
        <w:rPr>
          <w:rFonts w:ascii="Arial" w:hAnsi="Arial" w:cs="Arial"/>
        </w:rPr>
        <w:t>Het geven van complimenten misten beide coaches ook. Dat moet ik vaker en bewuster doen. Iets wat ik ook wel herken bij mezelf en zeker een leerpunt voor de komende periode.</w:t>
      </w:r>
    </w:p>
    <w:p w:rsidR="0005636A" w:rsidRDefault="0005636A" w:rsidP="0005636A">
      <w:pPr>
        <w:pStyle w:val="Geenafstand"/>
        <w:rPr>
          <w:rFonts w:ascii="Arial" w:hAnsi="Arial" w:cs="Arial"/>
        </w:rPr>
      </w:pPr>
      <w:r>
        <w:rPr>
          <w:rFonts w:ascii="Arial" w:hAnsi="Arial" w:cs="Arial"/>
        </w:rPr>
        <w:t>Ook noemde Trijntje dat ik de leerdoelen op het bord zou kunnen zetten. Ik probeer aan het begin van de les meestal wel te noemen wat we gaan doen en wat de leerlingen gaan leren. Maar echt bewust leerdoelen op het bord zetten doe ik bijna nooit. Dit is iets waar ik ook tijdens de voorbereiding van de les meer aandacht aan moet geven en tijdens de les moet doen. Een mooi leerdoel voor het komende cursusjaar!</w:t>
      </w:r>
    </w:p>
    <w:p w:rsidR="0005636A" w:rsidRDefault="0005636A" w:rsidP="0005636A">
      <w:pPr>
        <w:pStyle w:val="Geenafstand"/>
        <w:rPr>
          <w:rFonts w:ascii="Arial" w:hAnsi="Arial" w:cs="Arial"/>
        </w:rPr>
      </w:pPr>
    </w:p>
    <w:p w:rsidR="00342DB8" w:rsidRPr="0005636A" w:rsidRDefault="0005636A" w:rsidP="0005636A">
      <w:pPr>
        <w:pStyle w:val="Geenafstand"/>
        <w:rPr>
          <w:rFonts w:ascii="Arial" w:hAnsi="Arial" w:cs="Arial"/>
        </w:rPr>
      </w:pPr>
      <w:r>
        <w:rPr>
          <w:rFonts w:ascii="Arial" w:hAnsi="Arial" w:cs="Arial"/>
        </w:rPr>
        <w:t xml:space="preserve">Al met al was het een leuke en goede les waarbij ook weer leerpunten naar voren kwamen. Door de spanning toch ook wel een les waarin ik minder vrij voor de klas sta als normaal denk ik, iets wat terug te zien was in het leergesprek met de leerlingen. Organisatorisch gezien een prima les. De basis is goed, daardoor kan ik me goed focussen op alle andere punten zoals het geven van complimenten en lesdoelen noteren. </w:t>
      </w:r>
    </w:p>
    <w:sectPr w:rsidR="00342DB8" w:rsidRPr="0005636A" w:rsidSect="00342D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5636A"/>
    <w:rsid w:val="00021056"/>
    <w:rsid w:val="0005636A"/>
    <w:rsid w:val="00342DB8"/>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TW"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2D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5636A"/>
  </w:style>
  <w:style w:type="character" w:customStyle="1" w:styleId="GeenafstandChar">
    <w:name w:val="Geen afstand Char"/>
    <w:basedOn w:val="Standaardalinea-lettertype"/>
    <w:link w:val="Geenafstand"/>
    <w:uiPriority w:val="1"/>
    <w:rsid w:val="000563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C8FF37-3ED8-482F-80CD-8B1810E5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1168</Words>
  <Characters>6427</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dc:creator>
  <cp:lastModifiedBy>Els</cp:lastModifiedBy>
  <cp:revision>1</cp:revision>
  <dcterms:created xsi:type="dcterms:W3CDTF">2016-06-22T20:05:00Z</dcterms:created>
  <dcterms:modified xsi:type="dcterms:W3CDTF">2016-06-22T20:05:00Z</dcterms:modified>
</cp:coreProperties>
</file>